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XSpec="center" w:tblpYSpec="top"/>
        <w:tblOverlap w:val="never"/>
        <w:tblW w:w="0" w:type="auto"/>
        <w:tblLook w:val="01E0"/>
      </w:tblPr>
      <w:tblGrid>
        <w:gridCol w:w="8844"/>
      </w:tblGrid>
      <w:tr w:rsidR="007D3F95" w:rsidRPr="00D45103" w:rsidTr="00B4310E">
        <w:trPr>
          <w:trHeight w:hRule="exact" w:val="567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7D3F95" w:rsidRPr="00D45103" w:rsidRDefault="007D3F95" w:rsidP="00B4310E">
            <w:pPr>
              <w:pStyle w:val="ab"/>
              <w:spacing w:line="440" w:lineRule="exact"/>
              <w:ind w:rightChars="20" w:right="64"/>
              <w:jc w:val="both"/>
              <w:rPr>
                <w:rFonts w:ascii="黑体" w:eastAsia="黑体" w:cs="Times New Roman"/>
                <w:color w:val="000000"/>
              </w:rPr>
            </w:pPr>
          </w:p>
        </w:tc>
      </w:tr>
      <w:tr w:rsidR="007D3F95" w:rsidRPr="00D45103" w:rsidTr="00B4310E">
        <w:trPr>
          <w:trHeight w:hRule="exact" w:val="567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7D3F95" w:rsidRPr="00D45103" w:rsidRDefault="007D3F95" w:rsidP="00B4310E">
            <w:pPr>
              <w:pStyle w:val="ab"/>
              <w:spacing w:line="440" w:lineRule="exact"/>
              <w:ind w:rightChars="20" w:right="64"/>
              <w:jc w:val="both"/>
              <w:rPr>
                <w:rFonts w:ascii="黑体" w:eastAsia="黑体" w:cs="Times New Roman"/>
              </w:rPr>
            </w:pPr>
          </w:p>
        </w:tc>
      </w:tr>
      <w:tr w:rsidR="007D3F95" w:rsidRPr="00D45103" w:rsidTr="00B4310E">
        <w:trPr>
          <w:trHeight w:hRule="exact" w:val="851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7D3F95" w:rsidRPr="00D45103" w:rsidRDefault="007D3F95" w:rsidP="00B4310E">
            <w:pPr>
              <w:pStyle w:val="ab"/>
              <w:spacing w:line="440" w:lineRule="exact"/>
              <w:ind w:rightChars="20" w:right="64"/>
              <w:jc w:val="both"/>
              <w:rPr>
                <w:rFonts w:ascii="黑体" w:eastAsia="黑体" w:cs="Times New Roman"/>
              </w:rPr>
            </w:pPr>
          </w:p>
        </w:tc>
      </w:tr>
      <w:tr w:rsidR="007D3F95" w:rsidRPr="00D45103" w:rsidTr="00B4310E">
        <w:tc>
          <w:tcPr>
            <w:tcW w:w="8844" w:type="dxa"/>
            <w:tcMar>
              <w:left w:w="0" w:type="dxa"/>
              <w:right w:w="0" w:type="dxa"/>
            </w:tcMar>
          </w:tcPr>
          <w:p w:rsidR="007D3F95" w:rsidRPr="004935C7" w:rsidRDefault="007D3F95" w:rsidP="00B4310E">
            <w:pPr>
              <w:pStyle w:val="aa"/>
              <w:spacing w:before="100" w:after="160" w:line="1300" w:lineRule="exact"/>
              <w:ind w:left="227" w:firstLine="0"/>
              <w:rPr>
                <w:rFonts w:ascii="Times New Roman" w:eastAsia="方正小标宋_GBK" w:cs="Times New Roman"/>
                <w:b w:val="0"/>
                <w:noProof/>
                <w:sz w:val="130"/>
                <w:szCs w:val="130"/>
              </w:rPr>
            </w:pPr>
            <w:r w:rsidRPr="004935C7">
              <w:rPr>
                <w:rFonts w:ascii="Times New Roman" w:eastAsia="方正小标宋_GBK" w:cs="方正小标宋_GBK" w:hint="eastAsia"/>
                <w:b w:val="0"/>
                <w:sz w:val="130"/>
                <w:szCs w:val="130"/>
              </w:rPr>
              <w:t>南通市交通运输局文件</w:t>
            </w:r>
          </w:p>
        </w:tc>
      </w:tr>
      <w:tr w:rsidR="007D3F95" w:rsidTr="00B4310E">
        <w:tc>
          <w:tcPr>
            <w:tcW w:w="8844" w:type="dxa"/>
            <w:tcMar>
              <w:left w:w="0" w:type="dxa"/>
              <w:right w:w="0" w:type="dxa"/>
            </w:tcMar>
          </w:tcPr>
          <w:p w:rsidR="007D3F95" w:rsidRDefault="007D3F95" w:rsidP="00B4310E">
            <w:pPr>
              <w:tabs>
                <w:tab w:val="right" w:pos="8533"/>
              </w:tabs>
              <w:ind w:left="312"/>
              <w:rPr>
                <w:noProof/>
              </w:rPr>
            </w:pPr>
          </w:p>
        </w:tc>
      </w:tr>
      <w:tr w:rsidR="007D3F95" w:rsidRPr="00043560" w:rsidTr="00B4310E">
        <w:tc>
          <w:tcPr>
            <w:tcW w:w="8844" w:type="dxa"/>
            <w:tcMar>
              <w:left w:w="0" w:type="dxa"/>
              <w:right w:w="0" w:type="dxa"/>
            </w:tcMar>
          </w:tcPr>
          <w:p w:rsidR="007D3F95" w:rsidRPr="007D3F95" w:rsidRDefault="007D3F95" w:rsidP="007D3F95">
            <w:pPr>
              <w:ind w:firstLineChars="50" w:firstLine="160"/>
              <w:jc w:val="center"/>
              <w:rPr>
                <w:rFonts w:ascii="方正楷体_GBK" w:eastAsia="方正楷体_GBK"/>
              </w:rPr>
            </w:pPr>
            <w:proofErr w:type="gramStart"/>
            <w:r w:rsidRPr="001730EB">
              <w:rPr>
                <w:rFonts w:eastAsia="方正仿宋_GBK"/>
              </w:rPr>
              <w:t>通交</w:t>
            </w:r>
            <w:r>
              <w:rPr>
                <w:rFonts w:eastAsia="方正仿宋_GBK" w:hint="eastAsia"/>
              </w:rPr>
              <w:t>党</w:t>
            </w:r>
            <w:proofErr w:type="gramEnd"/>
            <w:r w:rsidRPr="001730EB">
              <w:rPr>
                <w:rFonts w:eastAsia="方正仿宋_GBK"/>
              </w:rPr>
              <w:t>〔</w:t>
            </w:r>
            <w:r w:rsidRPr="001730EB">
              <w:rPr>
                <w:rFonts w:eastAsia="方正仿宋_GBK"/>
              </w:rPr>
              <w:t>201</w:t>
            </w:r>
            <w:r>
              <w:rPr>
                <w:rFonts w:eastAsia="方正仿宋_GBK" w:hint="eastAsia"/>
              </w:rPr>
              <w:t>9</w:t>
            </w:r>
            <w:r w:rsidRPr="001730EB">
              <w:rPr>
                <w:rFonts w:eastAsia="方正仿宋_GBK"/>
              </w:rPr>
              <w:t>〕</w:t>
            </w:r>
            <w:r>
              <w:rPr>
                <w:rFonts w:eastAsia="方正仿宋_GBK" w:hint="eastAsia"/>
                <w:szCs w:val="32"/>
              </w:rPr>
              <w:t>73</w:t>
            </w:r>
            <w:r>
              <w:rPr>
                <w:rFonts w:eastAsia="方正仿宋_GBK" w:hint="eastAsia"/>
                <w:szCs w:val="32"/>
              </w:rPr>
              <w:t>号</w:t>
            </w:r>
          </w:p>
        </w:tc>
      </w:tr>
      <w:tr w:rsidR="007D3F95" w:rsidRPr="00D45103" w:rsidTr="00B4310E">
        <w:tc>
          <w:tcPr>
            <w:tcW w:w="8844" w:type="dxa"/>
            <w:tcMar>
              <w:left w:w="0" w:type="dxa"/>
              <w:right w:w="0" w:type="dxa"/>
            </w:tcMar>
          </w:tcPr>
          <w:p w:rsidR="007D3F95" w:rsidRPr="00D45103" w:rsidRDefault="007D3F95" w:rsidP="00B4310E">
            <w:pPr>
              <w:pStyle w:val="ac"/>
              <w:snapToGrid w:val="0"/>
              <w:spacing w:after="840" w:line="200" w:lineRule="atLeast"/>
              <w:ind w:left="-57" w:right="-57"/>
              <w:rPr>
                <w:rFonts w:ascii="Times New Roman" w:cs="Times New Roman"/>
              </w:rPr>
            </w:pPr>
            <w:r w:rsidRPr="00D45103">
              <w:rPr>
                <w:rFonts w:ascii="Times New Roman" w:cs="Times New Roman"/>
              </w:rPr>
              <w:object w:dxaOrig="7921" w:dyaOrig="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9.5pt;height:6.75pt" o:ole="" fillcolor="window">
                  <v:imagedata r:id="rId6" o:title=""/>
                </v:shape>
                <o:OLEObject Type="Embed" ProgID="Word.Picture.8" ShapeID="_x0000_i1025" DrawAspect="Content" ObjectID="_1633356195" r:id="rId7"/>
              </w:object>
            </w:r>
          </w:p>
        </w:tc>
      </w:tr>
    </w:tbl>
    <w:p w:rsidR="002A1CC7" w:rsidRDefault="002A1CC7" w:rsidP="00D619CA">
      <w:pPr>
        <w:spacing w:line="56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关于胡伟等同志职务任免的通知</w:t>
      </w:r>
    </w:p>
    <w:p w:rsidR="00501CD7" w:rsidRPr="002A1CC7" w:rsidRDefault="00501CD7" w:rsidP="00501CD7">
      <w:pPr>
        <w:spacing w:line="600" w:lineRule="exact"/>
        <w:rPr>
          <w:szCs w:val="32"/>
        </w:rPr>
      </w:pPr>
    </w:p>
    <w:p w:rsidR="002A1CC7" w:rsidRPr="002A1CC7" w:rsidRDefault="002A1CC7" w:rsidP="001A6C43">
      <w:pPr>
        <w:spacing w:line="510" w:lineRule="exact"/>
        <w:rPr>
          <w:szCs w:val="32"/>
        </w:rPr>
      </w:pPr>
      <w:r w:rsidRPr="002A1CC7">
        <w:rPr>
          <w:szCs w:val="32"/>
        </w:rPr>
        <w:t>局机关各处室（部门），市属交通各企事业单位党组织：</w:t>
      </w:r>
    </w:p>
    <w:p w:rsidR="002A1CC7" w:rsidRPr="002A1CC7" w:rsidRDefault="002A1CC7" w:rsidP="001A6C43">
      <w:pPr>
        <w:spacing w:line="510" w:lineRule="exact"/>
        <w:ind w:firstLineChars="200" w:firstLine="640"/>
        <w:rPr>
          <w:szCs w:val="32"/>
        </w:rPr>
      </w:pPr>
      <w:r w:rsidRPr="002A1CC7">
        <w:rPr>
          <w:szCs w:val="32"/>
        </w:rPr>
        <w:t>经局党委研究决定：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胡伟同志任南通市交通运输局办公室（政策研究室）主任；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陶小林同志任南通市交通运输局人事处处长；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徐以达同志任南通市交通运输局组织宣传处处长；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陈宏同志任南通市交通运输局法规处处长；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钱红燕同志任南通市交通运输局行政服务处处长，试用期一年；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朱旻同志任南通市交通运输局综合计划处处长；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许海霞同志任南通市交通运输局财务处处长；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莫雪梅同志任南通市交通运输局审计处处长；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邵金泉同志任南通市交通运输局科技信息处处长；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陈荣峰同志任南通市交通运输局航空处处长；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lastRenderedPageBreak/>
        <w:t>孙珍洪同志任南通市交通运输局生态环保处处长；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陈翔同志任南通市交通运输局安全监督处处长；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黄家瑞同志任南通市交通运输局应急办公室主任；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殷宝存同志任南通市交通运输局客运管理处处长；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江卫华同志任南通市交通运输局综合运输处处长；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朱新辉同志任南通市交通运输局基础设施处处长；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朱建华同志任南通市交通运输局建设管理处处长；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张建强同志任南通市交通运输局港口处处长；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顾彬同志任南通市交通运输局企业监管处处长；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马爱如同志任南通市交通运输局交通战备办公室主任；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方新春同志任南通市交通运输局绩效考评办公室主任；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丁汤华同志任南通市交通运输局工会主席；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周彦彬同志任南通市交通运输局团委书记，试用期一年；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陆向东同志任南通市交通运输局人武部部长，试用期一年；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施葵同志任南通市交通运输局办公室副主任，试用期一年；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缪瑛瑛同志任南通市交通运输局办公室副主任，试用期一年；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李小村同志任南通市交通运输局办公室副主任，试用期一年；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何素琴同志任南通市交通运输局人事处副处长；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高雅</w:t>
      </w:r>
      <w:proofErr w:type="gramStart"/>
      <w:r w:rsidRPr="002A1CC7">
        <w:rPr>
          <w:szCs w:val="32"/>
        </w:rPr>
        <w:t>娜</w:t>
      </w:r>
      <w:proofErr w:type="gramEnd"/>
      <w:r w:rsidRPr="002A1CC7">
        <w:rPr>
          <w:szCs w:val="32"/>
        </w:rPr>
        <w:t>同志任南通市交通运输局人事处副处长；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汪荣林同志任南通市交通运输局老干部处副处长，试用期一年；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王辉同志任南通市交通运输局组织宣传处副处长；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沙亮同志任南通市交通运输局法规处副处长，试用期一年；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傅宁燕同志任南通市交通运输局法规处副处长；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常峰同志任南通市交通运输局行政服务处副处长；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proofErr w:type="gramStart"/>
      <w:r w:rsidRPr="002A1CC7">
        <w:rPr>
          <w:szCs w:val="32"/>
        </w:rPr>
        <w:t>邱</w:t>
      </w:r>
      <w:proofErr w:type="gramEnd"/>
      <w:r w:rsidRPr="002A1CC7">
        <w:rPr>
          <w:szCs w:val="32"/>
        </w:rPr>
        <w:t>崔华同志任南通市交通运输局行政服务处副处长；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lastRenderedPageBreak/>
        <w:t>陈赛飞同志任南通市交通运输局综合计划处二级主任科员、副处长；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杨波同志任南通市交通运输局综合计划处副处长；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许丹同志任南通市交通运输局财务处副处长，试用期一年；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谢方勇同志任南通市交通运输局财务处副处长，试用期一年；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汤斌斌同志任南通市交通运输局科技信息处副处长；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王正兴同志任南通市交通运输局航空处副处长；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徐永忠同志任南通市交通运输局生态环保处二级主任科员、副处长；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蔡宏国同志任南通市交通运输局生态环保处副处长，试用期一年；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葛迎峰同志任南通市交通运输局安全监督处副处长，试用期一年；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李昂同志任南通市交通运输局安全监督处副处长；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王鹏程同志任南通市交通运输局客运管理处副处长，试用期一年；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王晓娜同志任南通市交通运输局客运管理处副处长，试用期一年；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苏冬冬同志任南通市交通运输局客运管理处副处长，试用期一年；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陈杰同志任南通市交通运输局综合运输处副处长；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阎恺同志任南通市交通运输局综合运输处副处长，试用期一年；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曹斌同志任南通市交通运输局基础设施处副处长；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陆勤成同志任南通市交通运输局基础设施处副处长，试用期一年；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lastRenderedPageBreak/>
        <w:t>马骏同志任南通市交通运输局基础设施处副处长，试用期一年；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陈冲同志任南通市交通运输局建设管理处副处长；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江来荣同志任南通市交通运输局建设管理处副处长，试用期一年；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穆志国同志任南通市交通运输局港口处二级主任科员、副处长；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孙思源同志任南通市交通运输局港口处副处长；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吕虎勤同志任南通市交通运输局企业监管处副处长，试用期一年；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陈卫星同志任南通市交通运输局交通战备办公室副主任，试用期一年；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proofErr w:type="gramStart"/>
      <w:r w:rsidRPr="002A1CC7">
        <w:rPr>
          <w:szCs w:val="32"/>
        </w:rPr>
        <w:t>崔</w:t>
      </w:r>
      <w:proofErr w:type="gramEnd"/>
      <w:r w:rsidRPr="002A1CC7">
        <w:rPr>
          <w:szCs w:val="32"/>
        </w:rPr>
        <w:t>赟同志任南通市交通运输局绩效考评办公室副主任；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陆绮柠同志任南通市交通运输局绩效考评办公室副主任，试用期一年；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proofErr w:type="gramStart"/>
      <w:r w:rsidRPr="002A1CC7">
        <w:rPr>
          <w:szCs w:val="32"/>
        </w:rPr>
        <w:t>保俊同志</w:t>
      </w:r>
      <w:proofErr w:type="gramEnd"/>
      <w:r w:rsidRPr="002A1CC7">
        <w:rPr>
          <w:szCs w:val="32"/>
        </w:rPr>
        <w:t>为南通市交通运输局机关纪委专职副书记人选，试用期一年；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陈汉军同志任南通市交通运输局人武部副部长，试用期一年。</w:t>
      </w:r>
    </w:p>
    <w:p w:rsidR="002A1CC7" w:rsidRPr="002A1CC7" w:rsidRDefault="002A1CC7" w:rsidP="001A6C43">
      <w:pPr>
        <w:spacing w:line="510" w:lineRule="exact"/>
        <w:ind w:firstLine="645"/>
        <w:rPr>
          <w:szCs w:val="32"/>
        </w:rPr>
      </w:pPr>
      <w:r w:rsidRPr="002A1CC7">
        <w:rPr>
          <w:szCs w:val="32"/>
        </w:rPr>
        <w:t>因机构改革，原市交通运输局、港口管理局中层干部及上述原事业单位人员职务自然免除。</w:t>
      </w:r>
    </w:p>
    <w:p w:rsidR="00501CD7" w:rsidRDefault="00501CD7" w:rsidP="002A1CC7">
      <w:pPr>
        <w:spacing w:line="520" w:lineRule="exact"/>
        <w:ind w:firstLineChars="200" w:firstLine="640"/>
        <w:rPr>
          <w:rFonts w:eastAsia="方正仿宋_GBK"/>
          <w:szCs w:val="32"/>
        </w:rPr>
      </w:pPr>
      <w:r w:rsidRPr="002A1CC7">
        <w:rPr>
          <w:rFonts w:eastAsia="方正仿宋_GBK"/>
          <w:szCs w:val="32"/>
        </w:rPr>
        <w:t xml:space="preserve">                     </w:t>
      </w:r>
    </w:p>
    <w:p w:rsidR="001A6C43" w:rsidRPr="002A1CC7" w:rsidRDefault="001A6C43" w:rsidP="002A1CC7">
      <w:pPr>
        <w:spacing w:line="520" w:lineRule="exact"/>
        <w:ind w:firstLineChars="200" w:firstLine="640"/>
        <w:rPr>
          <w:rFonts w:eastAsia="方正仿宋_GBK"/>
          <w:szCs w:val="32"/>
        </w:rPr>
      </w:pPr>
    </w:p>
    <w:p w:rsidR="00501CD7" w:rsidRPr="002175B3" w:rsidRDefault="00501CD7" w:rsidP="002A1CC7">
      <w:pPr>
        <w:spacing w:line="520" w:lineRule="exact"/>
        <w:ind w:firstLineChars="200" w:firstLine="640"/>
        <w:rPr>
          <w:rFonts w:eastAsia="方正仿宋_GBK"/>
          <w:color w:val="4A442A" w:themeColor="background2" w:themeShade="40"/>
          <w:szCs w:val="32"/>
        </w:rPr>
      </w:pPr>
      <w:r>
        <w:rPr>
          <w:rFonts w:eastAsia="方正仿宋_GBK" w:hint="eastAsia"/>
          <w:szCs w:val="32"/>
        </w:rPr>
        <w:t xml:space="preserve">                        </w:t>
      </w:r>
      <w:r w:rsidRPr="002175B3">
        <w:rPr>
          <w:rFonts w:eastAsia="方正仿宋_GBK" w:hint="eastAsia"/>
          <w:color w:val="4A442A" w:themeColor="background2" w:themeShade="40"/>
          <w:szCs w:val="32"/>
        </w:rPr>
        <w:t xml:space="preserve"> </w:t>
      </w:r>
      <w:r w:rsidRPr="002175B3">
        <w:rPr>
          <w:rFonts w:eastAsia="方正仿宋_GBK"/>
          <w:color w:val="4A442A" w:themeColor="background2" w:themeShade="40"/>
          <w:szCs w:val="32"/>
        </w:rPr>
        <w:t>中共南通市交通运输局委员会</w:t>
      </w:r>
    </w:p>
    <w:p w:rsidR="00501CD7" w:rsidRPr="00E55B8A" w:rsidRDefault="00501CD7" w:rsidP="002A1CC7">
      <w:pPr>
        <w:spacing w:line="520" w:lineRule="exact"/>
        <w:ind w:firstLineChars="1450" w:firstLine="4639"/>
        <w:rPr>
          <w:rFonts w:eastAsia="方正仿宋_GBK"/>
          <w:color w:val="948A54" w:themeColor="background2" w:themeShade="80"/>
          <w:szCs w:val="32"/>
        </w:rPr>
      </w:pPr>
      <w:r>
        <w:rPr>
          <w:rFonts w:eastAsia="方正仿宋_GBK" w:hint="eastAsia"/>
          <w:szCs w:val="32"/>
        </w:rPr>
        <w:t xml:space="preserve">     </w:t>
      </w:r>
      <w:r w:rsidRPr="00E55B8A">
        <w:rPr>
          <w:rFonts w:eastAsia="方正仿宋_GBK" w:hint="eastAsia"/>
          <w:color w:val="948A54" w:themeColor="background2" w:themeShade="80"/>
          <w:szCs w:val="32"/>
        </w:rPr>
        <w:t xml:space="preserve"> </w:t>
      </w:r>
      <w:r w:rsidRPr="00E55B8A">
        <w:rPr>
          <w:rFonts w:eastAsia="方正仿宋_GBK"/>
          <w:color w:val="948A54" w:themeColor="background2" w:themeShade="80"/>
          <w:szCs w:val="32"/>
        </w:rPr>
        <w:t>2019</w:t>
      </w:r>
      <w:r w:rsidRPr="00E55B8A">
        <w:rPr>
          <w:rFonts w:eastAsia="方正仿宋_GBK"/>
          <w:color w:val="948A54" w:themeColor="background2" w:themeShade="80"/>
          <w:szCs w:val="32"/>
        </w:rPr>
        <w:t>年</w:t>
      </w:r>
      <w:r w:rsidRPr="00E55B8A">
        <w:rPr>
          <w:rFonts w:eastAsia="方正仿宋_GBK"/>
          <w:color w:val="948A54" w:themeColor="background2" w:themeShade="80"/>
          <w:szCs w:val="32"/>
        </w:rPr>
        <w:t>9</w:t>
      </w:r>
      <w:r w:rsidRPr="00E55B8A">
        <w:rPr>
          <w:rFonts w:eastAsia="方正仿宋_GBK"/>
          <w:color w:val="948A54" w:themeColor="background2" w:themeShade="80"/>
          <w:szCs w:val="32"/>
        </w:rPr>
        <w:t>月</w:t>
      </w:r>
      <w:r w:rsidR="002A1CC7" w:rsidRPr="00E55B8A">
        <w:rPr>
          <w:rFonts w:eastAsia="方正仿宋_GBK" w:hint="eastAsia"/>
          <w:color w:val="D9D9D9" w:themeColor="background1" w:themeShade="D9"/>
          <w:szCs w:val="32"/>
        </w:rPr>
        <w:t>1</w:t>
      </w:r>
      <w:r w:rsidRPr="00E55B8A">
        <w:rPr>
          <w:rFonts w:eastAsia="方正仿宋_GBK"/>
          <w:color w:val="948A54" w:themeColor="background2" w:themeShade="80"/>
          <w:szCs w:val="32"/>
        </w:rPr>
        <w:t>日</w:t>
      </w:r>
    </w:p>
    <w:p w:rsidR="002A1CC7" w:rsidRPr="003F04C1" w:rsidRDefault="000A65C8" w:rsidP="004E0797">
      <w:pPr>
        <w:pStyle w:val="p0"/>
        <w:spacing w:line="520" w:lineRule="exact"/>
        <w:rPr>
          <w:rFonts w:eastAsia="方正仿宋_GBK"/>
        </w:rPr>
      </w:pPr>
      <w:r>
        <w:rPr>
          <w:rFonts w:eastAsia="方正仿宋_GBK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72" type="#_x0000_t201" style="position:absolute;left:0;text-align:left;margin-left:361.85pt;margin-top:657.3pt;width:113.25pt;height:113.25pt;z-index:251659264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SignatureCtrl1" w:shapeid="_x0000_s2072"/>
        </w:pict>
      </w:r>
    </w:p>
    <w:p w:rsidR="004E0797" w:rsidRPr="0096698D" w:rsidRDefault="004E0797" w:rsidP="004E0797">
      <w:pPr>
        <w:pStyle w:val="a7"/>
        <w:snapToGrid w:val="0"/>
        <w:spacing w:line="100" w:lineRule="atLeast"/>
        <w:ind w:left="-57" w:right="-57"/>
        <w:rPr>
          <w:noProof/>
          <w:sz w:val="28"/>
          <w:szCs w:val="28"/>
        </w:rPr>
      </w:pPr>
      <w:r w:rsidRPr="0096698D">
        <w:rPr>
          <w:rFonts w:hint="eastAsia"/>
          <w:noProof/>
          <w:sz w:val="28"/>
          <w:szCs w:val="28"/>
        </w:rPr>
        <w:object w:dxaOrig="13870" w:dyaOrig="40">
          <v:shape id="_x0000_i1027" type="#_x0000_t75" style="width:442.5pt;height:1.5pt" o:ole="" o:preferrelative="f" fillcolor="window">
            <v:imagedata r:id="rId10" o:title=""/>
            <o:lock v:ext="edit" aspectratio="f"/>
          </v:shape>
          <o:OLEObject Type="Embed" ProgID="MSDraw" ShapeID="_x0000_i1027" DrawAspect="Content" ObjectID="_1633356196" r:id="rId11">
            <o:FieldCodes>\* MERGEFORMAT</o:FieldCodes>
          </o:OLEObject>
        </w:object>
      </w:r>
    </w:p>
    <w:p w:rsidR="004E0797" w:rsidRDefault="004E0797" w:rsidP="004E0797">
      <w:pPr>
        <w:pStyle w:val="a6"/>
        <w:tabs>
          <w:tab w:val="right" w:pos="8533"/>
        </w:tabs>
        <w:spacing w:line="454" w:lineRule="exact"/>
        <w:ind w:left="312" w:right="0"/>
      </w:pPr>
      <w:r>
        <w:rPr>
          <w:rFonts w:hint="eastAsia"/>
          <w:sz w:val="28"/>
          <w:szCs w:val="28"/>
        </w:rPr>
        <w:t>南通市交通运输局</w:t>
      </w:r>
      <w:r w:rsidRPr="0096698D">
        <w:rPr>
          <w:rFonts w:hint="eastAsia"/>
          <w:sz w:val="28"/>
          <w:szCs w:val="28"/>
        </w:rPr>
        <w:t>办公</w:t>
      </w:r>
      <w:r>
        <w:rPr>
          <w:rFonts w:hint="eastAsia"/>
          <w:sz w:val="28"/>
          <w:szCs w:val="28"/>
        </w:rPr>
        <w:t>室</w:t>
      </w:r>
      <w:r w:rsidRPr="0096698D">
        <w:rPr>
          <w:sz w:val="28"/>
          <w:szCs w:val="28"/>
        </w:rPr>
        <w:tab/>
        <w:t>20</w:t>
      </w:r>
      <w:r w:rsidRPr="0096698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9</w:t>
      </w:r>
      <w:r w:rsidRPr="0096698D">
        <w:rPr>
          <w:rFonts w:hint="eastAsia"/>
          <w:sz w:val="28"/>
          <w:szCs w:val="28"/>
        </w:rPr>
        <w:t>年</w:t>
      </w:r>
      <w:r w:rsidR="00164516">
        <w:rPr>
          <w:rFonts w:hint="eastAsia"/>
          <w:sz w:val="28"/>
          <w:szCs w:val="28"/>
        </w:rPr>
        <w:t>9</w:t>
      </w:r>
      <w:r w:rsidRPr="0096698D">
        <w:rPr>
          <w:rFonts w:hint="eastAsia"/>
          <w:sz w:val="28"/>
          <w:szCs w:val="28"/>
        </w:rPr>
        <w:t>月</w:t>
      </w:r>
      <w:r w:rsidR="002A1CC7">
        <w:rPr>
          <w:rFonts w:hint="eastAsia"/>
          <w:sz w:val="28"/>
          <w:szCs w:val="28"/>
        </w:rPr>
        <w:t>16</w:t>
      </w:r>
      <w:r w:rsidRPr="0096698D">
        <w:rPr>
          <w:rFonts w:hint="eastAsia"/>
          <w:sz w:val="28"/>
          <w:szCs w:val="28"/>
        </w:rPr>
        <w:t>日印发</w:t>
      </w:r>
    </w:p>
    <w:p w:rsidR="004E0797" w:rsidRPr="005D19D5" w:rsidRDefault="004E0797" w:rsidP="004E0797">
      <w:pPr>
        <w:pStyle w:val="a7"/>
        <w:snapToGrid w:val="0"/>
        <w:spacing w:line="100" w:lineRule="atLeast"/>
        <w:ind w:left="-57" w:right="-57"/>
        <w:rPr>
          <w:b/>
          <w:noProof/>
        </w:rPr>
      </w:pPr>
      <w:r w:rsidRPr="00C57E71">
        <w:rPr>
          <w:rFonts w:hint="eastAsia"/>
          <w:b/>
          <w:noProof/>
        </w:rPr>
        <w:object w:dxaOrig="7615" w:dyaOrig="40">
          <v:shape id="_x0000_i1028" type="#_x0000_t75" style="width:442.5pt;height:2.25pt" o:ole="" fillcolor="window">
            <v:imagedata r:id="rId12" o:title=""/>
            <o:lock v:ext="edit" aspectratio="f"/>
          </v:shape>
          <o:OLEObject Type="Embed" ProgID="MSDraw" ShapeID="_x0000_i1028" DrawAspect="Content" ObjectID="_1633356197" r:id="rId13">
            <o:FieldCodes>\* MERGEFORMAT</o:FieldCodes>
          </o:OLEObject>
        </w:object>
      </w:r>
    </w:p>
    <w:sectPr w:rsidR="004E0797" w:rsidRPr="005D19D5" w:rsidSect="001730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588" w:right="1474" w:bottom="1588" w:left="1474" w:header="720" w:footer="1191" w:gutter="0"/>
      <w:pgNumType w:fmt="numberInDash"/>
      <w:cols w:space="425"/>
      <w:docGrid w:type="linesAndChars" w:linePitch="592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F6" w:rsidRDefault="000D39F6" w:rsidP="000D39F6">
      <w:r>
        <w:separator/>
      </w:r>
    </w:p>
  </w:endnote>
  <w:endnote w:type="continuationSeparator" w:id="1">
    <w:p w:rsidR="000D39F6" w:rsidRDefault="000D39F6" w:rsidP="000D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72" w:rsidRDefault="000A65C8" w:rsidP="002F582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E07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C72" w:rsidRDefault="00E85F18" w:rsidP="00720D8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72" w:rsidRPr="0011409C" w:rsidRDefault="000A65C8" w:rsidP="002F582C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11409C">
      <w:rPr>
        <w:rStyle w:val="a5"/>
        <w:rFonts w:ascii="宋体" w:eastAsia="宋体" w:hAnsi="宋体"/>
        <w:sz w:val="28"/>
        <w:szCs w:val="28"/>
      </w:rPr>
      <w:fldChar w:fldCharType="begin"/>
    </w:r>
    <w:r w:rsidR="004E0797" w:rsidRPr="0011409C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409C">
      <w:rPr>
        <w:rStyle w:val="a5"/>
        <w:rFonts w:ascii="宋体" w:eastAsia="宋体" w:hAnsi="宋体"/>
        <w:sz w:val="28"/>
        <w:szCs w:val="28"/>
      </w:rPr>
      <w:fldChar w:fldCharType="separate"/>
    </w:r>
    <w:r w:rsidR="00E85F18">
      <w:rPr>
        <w:rStyle w:val="a5"/>
        <w:rFonts w:ascii="宋体" w:eastAsia="宋体" w:hAnsi="宋体"/>
        <w:noProof/>
        <w:sz w:val="28"/>
        <w:szCs w:val="28"/>
      </w:rPr>
      <w:t>- 1 -</w:t>
    </w:r>
    <w:r w:rsidRPr="0011409C">
      <w:rPr>
        <w:rStyle w:val="a5"/>
        <w:rFonts w:ascii="宋体" w:eastAsia="宋体" w:hAnsi="宋体"/>
        <w:sz w:val="28"/>
        <w:szCs w:val="28"/>
      </w:rPr>
      <w:fldChar w:fldCharType="end"/>
    </w:r>
  </w:p>
  <w:p w:rsidR="002C6C72" w:rsidRDefault="00E85F18" w:rsidP="00720D85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E6" w:rsidRDefault="00A442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F6" w:rsidRDefault="000D39F6" w:rsidP="000D39F6">
      <w:r>
        <w:separator/>
      </w:r>
    </w:p>
  </w:footnote>
  <w:footnote w:type="continuationSeparator" w:id="1">
    <w:p w:rsidR="000D39F6" w:rsidRDefault="000D39F6" w:rsidP="000D3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E6" w:rsidRDefault="00A442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E6" w:rsidRDefault="00A442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E6" w:rsidRDefault="00A442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50000" w:hash="D5+/pR3xEU0u7T7xUs0X/zVDh1U=" w:salt="Ho5939LQXLEXMvk05o9Qk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A35FE6A-5845-4CC8-93ED-09B840C2C8E8}" w:val="f3C0j4TVk87yiOqzNvur5SHcxJsg+hPAZYXmWaRG6Q/wo=9UnILEpMDd1blFteKB2"/>
    <w:docVar w:name="{3DFA2FE7-42D6-4DBA-8C86-E457FD269CD3}" w:val="f3C0j4TVk87yiOqzNvur5SHcxJsg+hPAZYXmWaRG6Q/wo=9UnILEpMDd1blFteKB2"/>
    <w:docVar w:name="{4AECB127-ACDB-4DA1-A7D5-8E0AE31AABBB}" w:val="f3C0j4TVk87yiOqzNvur5SHcxJsg+hPAZYXmWaRG6Q/wo=9UnILEpMDd1blFteKB2"/>
    <w:docVar w:name="{5A48B141-36A8-430C-8B80-3250880B7EAD}" w:val="f3C0j4TVk87yiOqzNvur5SHcxJsg+hPAZYXmWaRG6Q/wo=9UnILEpMDd1blFteKB2"/>
    <w:docVar w:name="{5FFFD2A2-A248-44BD-87C8-FAB7497FA670}" w:val="f3C0j4TVk87yiOqzNvur5SHcxJsg+hPAZYXmWaRG6Q/wo=9UnILEpMDd1blFteKB2"/>
    <w:docVar w:name="{B3BD6FE5-2E1C-4170-AD8E-78810A116F85}" w:val="f3C0j4TVk87yiOqzNvur5SHcxJsg+hPAZYXmWaRG6Q/wo=9UnILEpMDd1blFteKB2"/>
    <w:docVar w:name="DocumentID" w:val="{D9DB5F59-51A9-4931-9C1E-876022871F30}_5"/>
  </w:docVars>
  <w:rsids>
    <w:rsidRoot w:val="000D39F6"/>
    <w:rsid w:val="00020FD3"/>
    <w:rsid w:val="00025C84"/>
    <w:rsid w:val="00091B21"/>
    <w:rsid w:val="000A65C8"/>
    <w:rsid w:val="000B7DEE"/>
    <w:rsid w:val="000C5913"/>
    <w:rsid w:val="000C7BD8"/>
    <w:rsid w:val="000D39F6"/>
    <w:rsid w:val="000F67AB"/>
    <w:rsid w:val="00106DE4"/>
    <w:rsid w:val="00164516"/>
    <w:rsid w:val="00174246"/>
    <w:rsid w:val="00176BCC"/>
    <w:rsid w:val="001A6C43"/>
    <w:rsid w:val="001C7B94"/>
    <w:rsid w:val="001F0429"/>
    <w:rsid w:val="002175B3"/>
    <w:rsid w:val="002353D5"/>
    <w:rsid w:val="0024354B"/>
    <w:rsid w:val="002439E3"/>
    <w:rsid w:val="002522DD"/>
    <w:rsid w:val="00253B35"/>
    <w:rsid w:val="002542B9"/>
    <w:rsid w:val="00263A9C"/>
    <w:rsid w:val="0028489B"/>
    <w:rsid w:val="002A1CC7"/>
    <w:rsid w:val="002B7500"/>
    <w:rsid w:val="002C5C96"/>
    <w:rsid w:val="00325BD7"/>
    <w:rsid w:val="00366042"/>
    <w:rsid w:val="003F04C1"/>
    <w:rsid w:val="004259C1"/>
    <w:rsid w:val="0048387D"/>
    <w:rsid w:val="00494A08"/>
    <w:rsid w:val="004A15C0"/>
    <w:rsid w:val="004E0797"/>
    <w:rsid w:val="00501CD7"/>
    <w:rsid w:val="00511DD2"/>
    <w:rsid w:val="00562D66"/>
    <w:rsid w:val="00585BAF"/>
    <w:rsid w:val="005B6E86"/>
    <w:rsid w:val="005F41F1"/>
    <w:rsid w:val="00601049"/>
    <w:rsid w:val="00637C26"/>
    <w:rsid w:val="00676B88"/>
    <w:rsid w:val="006D021B"/>
    <w:rsid w:val="00702C67"/>
    <w:rsid w:val="0075112F"/>
    <w:rsid w:val="0075684C"/>
    <w:rsid w:val="00767A99"/>
    <w:rsid w:val="007701AB"/>
    <w:rsid w:val="00795978"/>
    <w:rsid w:val="007D0128"/>
    <w:rsid w:val="007D3F95"/>
    <w:rsid w:val="007E19F9"/>
    <w:rsid w:val="007F24B4"/>
    <w:rsid w:val="00805DC6"/>
    <w:rsid w:val="00815C51"/>
    <w:rsid w:val="00820DBA"/>
    <w:rsid w:val="00866980"/>
    <w:rsid w:val="00874E72"/>
    <w:rsid w:val="00883B00"/>
    <w:rsid w:val="00935A62"/>
    <w:rsid w:val="009A69A8"/>
    <w:rsid w:val="00A2191B"/>
    <w:rsid w:val="00A25D95"/>
    <w:rsid w:val="00A442E6"/>
    <w:rsid w:val="00A7501A"/>
    <w:rsid w:val="00A773EC"/>
    <w:rsid w:val="00A94751"/>
    <w:rsid w:val="00AA5049"/>
    <w:rsid w:val="00AC31D8"/>
    <w:rsid w:val="00AD0214"/>
    <w:rsid w:val="00B41424"/>
    <w:rsid w:val="00B454DE"/>
    <w:rsid w:val="00B87E63"/>
    <w:rsid w:val="00BA65B0"/>
    <w:rsid w:val="00BE33EA"/>
    <w:rsid w:val="00BF056A"/>
    <w:rsid w:val="00C217EC"/>
    <w:rsid w:val="00C50B96"/>
    <w:rsid w:val="00C57E71"/>
    <w:rsid w:val="00CB627E"/>
    <w:rsid w:val="00D133D8"/>
    <w:rsid w:val="00D25249"/>
    <w:rsid w:val="00D619CA"/>
    <w:rsid w:val="00D65B21"/>
    <w:rsid w:val="00E55B8A"/>
    <w:rsid w:val="00E64C72"/>
    <w:rsid w:val="00E7233D"/>
    <w:rsid w:val="00E85F18"/>
    <w:rsid w:val="00EC7AD7"/>
    <w:rsid w:val="00EE0E93"/>
    <w:rsid w:val="00F02164"/>
    <w:rsid w:val="00F441FC"/>
    <w:rsid w:val="00F50545"/>
    <w:rsid w:val="00F55EBC"/>
    <w:rsid w:val="00F93AC3"/>
    <w:rsid w:val="00FB1DD7"/>
    <w:rsid w:val="00FD061D"/>
    <w:rsid w:val="00F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D3F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9F6"/>
    <w:rPr>
      <w:sz w:val="18"/>
      <w:szCs w:val="18"/>
    </w:rPr>
  </w:style>
  <w:style w:type="paragraph" w:styleId="a4">
    <w:name w:val="footer"/>
    <w:basedOn w:val="a"/>
    <w:link w:val="Char0"/>
    <w:unhideWhenUsed/>
    <w:rsid w:val="000D3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9F6"/>
    <w:rPr>
      <w:sz w:val="18"/>
      <w:szCs w:val="18"/>
    </w:rPr>
  </w:style>
  <w:style w:type="character" w:styleId="a5">
    <w:name w:val="page number"/>
    <w:basedOn w:val="a0"/>
    <w:rsid w:val="000D39F6"/>
  </w:style>
  <w:style w:type="paragraph" w:customStyle="1" w:styleId="a6">
    <w:name w:val="印发栏"/>
    <w:basedOn w:val="a"/>
    <w:rsid w:val="000D39F6"/>
    <w:pPr>
      <w:tabs>
        <w:tab w:val="right" w:pos="8505"/>
      </w:tabs>
      <w:autoSpaceDE w:val="0"/>
      <w:autoSpaceDN w:val="0"/>
      <w:spacing w:line="454" w:lineRule="atLeast"/>
      <w:ind w:left="357" w:right="357"/>
    </w:pPr>
    <w:rPr>
      <w:rFonts w:eastAsia="方正仿宋_GBK"/>
      <w:snapToGrid w:val="0"/>
      <w:kern w:val="0"/>
      <w:szCs w:val="20"/>
    </w:rPr>
  </w:style>
  <w:style w:type="paragraph" w:customStyle="1" w:styleId="a7">
    <w:name w:val="线型"/>
    <w:basedOn w:val="a"/>
    <w:rsid w:val="000D39F6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  <w:szCs w:val="20"/>
    </w:rPr>
  </w:style>
  <w:style w:type="paragraph" w:customStyle="1" w:styleId="p0">
    <w:name w:val="p0"/>
    <w:basedOn w:val="a"/>
    <w:rsid w:val="000D39F6"/>
    <w:pPr>
      <w:widowControl/>
    </w:pPr>
    <w:rPr>
      <w:rFonts w:eastAsia="宋体"/>
      <w:kern w:val="0"/>
      <w:sz w:val="21"/>
      <w:szCs w:val="21"/>
    </w:rPr>
  </w:style>
  <w:style w:type="paragraph" w:customStyle="1" w:styleId="a8">
    <w:name w:val="附件栏"/>
    <w:basedOn w:val="a"/>
    <w:qFormat/>
    <w:rsid w:val="00FE4B2C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Cs w:val="20"/>
    </w:rPr>
  </w:style>
  <w:style w:type="paragraph" w:styleId="a9">
    <w:name w:val="Date"/>
    <w:basedOn w:val="a"/>
    <w:next w:val="a"/>
    <w:link w:val="Char1"/>
    <w:uiPriority w:val="99"/>
    <w:semiHidden/>
    <w:unhideWhenUsed/>
    <w:rsid w:val="001C7B9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1C7B94"/>
    <w:rPr>
      <w:rFonts w:ascii="Times New Roman" w:eastAsia="仿宋_GB2312" w:hAnsi="Times New Roman" w:cs="Times New Roman"/>
      <w:sz w:val="32"/>
      <w:szCs w:val="24"/>
    </w:rPr>
  </w:style>
  <w:style w:type="paragraph" w:customStyle="1" w:styleId="aa">
    <w:name w:val="文头"/>
    <w:basedOn w:val="a"/>
    <w:rsid w:val="007D3F95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 w:cs="汉鼎简大宋"/>
      <w:b/>
      <w:bCs/>
      <w:color w:val="FF0000"/>
      <w:w w:val="62"/>
      <w:kern w:val="0"/>
      <w:sz w:val="140"/>
      <w:szCs w:val="140"/>
    </w:rPr>
  </w:style>
  <w:style w:type="paragraph" w:customStyle="1" w:styleId="ab">
    <w:name w:val="紧急程度"/>
    <w:basedOn w:val="a"/>
    <w:rsid w:val="007D3F95"/>
    <w:pPr>
      <w:autoSpaceDE w:val="0"/>
      <w:autoSpaceDN w:val="0"/>
      <w:adjustRightInd w:val="0"/>
      <w:spacing w:line="500" w:lineRule="atLeast"/>
      <w:jc w:val="right"/>
    </w:pPr>
    <w:rPr>
      <w:rFonts w:ascii="方正黑体_GBK" w:eastAsia="方正黑体_GBK" w:cs="方正黑体_GBK"/>
      <w:kern w:val="0"/>
      <w:szCs w:val="32"/>
    </w:rPr>
  </w:style>
  <w:style w:type="paragraph" w:customStyle="1" w:styleId="ac">
    <w:name w:val="红线"/>
    <w:basedOn w:val="1"/>
    <w:rsid w:val="007D3F95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cs="宋体"/>
      <w:kern w:val="0"/>
      <w:sz w:val="10"/>
      <w:szCs w:val="10"/>
    </w:rPr>
  </w:style>
  <w:style w:type="character" w:customStyle="1" w:styleId="1Char">
    <w:name w:val="标题 1 Char"/>
    <w:basedOn w:val="a0"/>
    <w:link w:val="1"/>
    <w:uiPriority w:val="9"/>
    <w:rsid w:val="007D3F95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1686</Words>
  <Characters>247</Characters>
  <Application>Microsoft Office Word</Application>
  <DocSecurity>0</DocSecurity>
  <Lines>2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朱晓霞</dc:creator>
  <cp:keywords/>
  <dc:description/>
  <cp:lastModifiedBy>何素琴</cp:lastModifiedBy>
  <cp:revision>59</cp:revision>
  <cp:lastPrinted>2019-09-16T02:05:00Z</cp:lastPrinted>
  <dcterms:created xsi:type="dcterms:W3CDTF">2019-08-29T00:59:00Z</dcterms:created>
  <dcterms:modified xsi:type="dcterms:W3CDTF">2019-10-23T09:17:00Z</dcterms:modified>
</cp:coreProperties>
</file>