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bookmarkStart w:id="0" w:name="_Toc24030"/>
      <w:bookmarkStart w:id="1" w:name="_Toc22170"/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招标公告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="黑体" w:hAnsi="黑体" w:eastAsia="黑体" w:cs="楷体_GB2312"/>
          <w:kern w:val="0"/>
          <w:sz w:val="30"/>
          <w:szCs w:val="30"/>
        </w:rPr>
      </w:pPr>
      <w:r>
        <w:rPr>
          <w:rFonts w:hint="eastAsia" w:ascii="仿宋" w:hAnsi="仿宋" w:eastAsia="仿宋" w:cs="楷体_GB2312"/>
          <w:kern w:val="0"/>
          <w:sz w:val="28"/>
          <w:szCs w:val="28"/>
        </w:rPr>
        <w:t>现招标人需对南通畅行科技股份有限公司</w:t>
      </w:r>
      <w:r>
        <w:rPr>
          <w:rFonts w:hint="eastAsia" w:ascii="仿宋" w:hAnsi="仿宋" w:eastAsia="仿宋"/>
          <w:color w:val="000000"/>
          <w:sz w:val="28"/>
          <w:szCs w:val="28"/>
        </w:rPr>
        <w:t>江苏交通一卡通卡片公开招标采购项目</w:t>
      </w:r>
      <w:r>
        <w:rPr>
          <w:rFonts w:ascii="仿宋" w:hAnsi="仿宋" w:eastAsia="仿宋"/>
          <w:color w:val="000000"/>
          <w:sz w:val="28"/>
          <w:szCs w:val="28"/>
        </w:rPr>
        <w:t>(</w:t>
      </w:r>
      <w:r>
        <w:rPr>
          <w:rFonts w:hint="eastAsia" w:ascii="仿宋" w:hAnsi="仿宋" w:eastAsia="仿宋"/>
          <w:color w:val="000000"/>
          <w:sz w:val="28"/>
          <w:szCs w:val="28"/>
        </w:rPr>
        <w:t>编号：2018-0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</w:rPr>
        <w:t>01)进行公开招标，欢迎合格的投标人前来投标。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1. </w:t>
      </w:r>
      <w:r>
        <w:rPr>
          <w:rFonts w:hint="eastAsia" w:ascii="仿宋" w:hAnsi="仿宋" w:eastAsia="仿宋"/>
          <w:color w:val="000000"/>
          <w:sz w:val="28"/>
          <w:szCs w:val="28"/>
        </w:rPr>
        <w:t>招标编号：2018-0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01    </w:t>
      </w:r>
      <w:r>
        <w:rPr>
          <w:rFonts w:ascii="仿宋" w:hAnsi="仿宋" w:eastAsia="仿宋"/>
          <w:color w:val="000000"/>
          <w:sz w:val="28"/>
          <w:szCs w:val="28"/>
        </w:rPr>
        <w:t xml:space="preserve">                    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2. </w:t>
      </w:r>
      <w:r>
        <w:rPr>
          <w:rFonts w:hint="eastAsia" w:ascii="仿宋" w:hAnsi="仿宋" w:eastAsia="仿宋"/>
          <w:color w:val="000000"/>
          <w:sz w:val="28"/>
          <w:szCs w:val="28"/>
        </w:rPr>
        <w:t>招标主要技术要求、交货期（详见招标文件）</w:t>
      </w:r>
      <w:bookmarkStart w:id="2" w:name="_GoBack"/>
      <w:bookmarkEnd w:id="2"/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</w:t>
      </w:r>
      <w:r>
        <w:rPr>
          <w:rFonts w:ascii="仿宋" w:hAnsi="仿宋" w:eastAsia="仿宋"/>
          <w:color w:val="000000"/>
          <w:sz w:val="28"/>
          <w:szCs w:val="28"/>
        </w:rPr>
        <w:t xml:space="preserve">. </w:t>
      </w:r>
      <w:r>
        <w:rPr>
          <w:rFonts w:hint="eastAsia" w:ascii="仿宋" w:hAnsi="仿宋" w:eastAsia="仿宋"/>
          <w:color w:val="000000"/>
          <w:sz w:val="28"/>
          <w:szCs w:val="28"/>
        </w:rPr>
        <w:t>凡对本次招标提出询问，请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于本公告发布之日起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7日内</w:t>
      </w:r>
      <w:r>
        <w:rPr>
          <w:rFonts w:hint="eastAsia" w:ascii="仿宋" w:hAnsi="仿宋" w:eastAsia="仿宋"/>
          <w:color w:val="000000"/>
          <w:sz w:val="28"/>
          <w:szCs w:val="28"/>
        </w:rPr>
        <w:t>与南通畅行科技股份有限公司IC卡营业部联系（技术方面的询问请以信函或传真的形式）。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4.在投标截止日期前7个工作日，发布最高限价额。</w:t>
      </w:r>
    </w:p>
    <w:p>
      <w:pPr>
        <w:snapToGrid w:val="0"/>
        <w:spacing w:line="300" w:lineRule="auto"/>
        <w:ind w:firstLine="560" w:firstLineChars="200"/>
        <w:contextualSpacing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6.</w:t>
      </w:r>
      <w:r>
        <w:rPr>
          <w:rFonts w:hint="eastAsia" w:ascii="仿宋_GB2312" w:hAnsi="仿宋" w:eastAsia="仿宋_GB2312"/>
          <w:b/>
          <w:sz w:val="28"/>
          <w:szCs w:val="28"/>
          <w:lang w:val="zh-CN"/>
        </w:rPr>
        <w:t>纸质</w:t>
      </w:r>
      <w:r>
        <w:rPr>
          <w:rFonts w:hint="eastAsia" w:ascii="仿宋_GB2312" w:hAnsi="仿宋" w:eastAsia="仿宋_GB2312"/>
          <w:sz w:val="28"/>
          <w:szCs w:val="28"/>
        </w:rPr>
        <w:t>投标文件接收截止及开标时间、地点：</w:t>
      </w:r>
    </w:p>
    <w:p>
      <w:pPr>
        <w:snapToGrid w:val="0"/>
        <w:spacing w:line="300" w:lineRule="auto"/>
        <w:ind w:firstLine="560" w:firstLineChars="200"/>
        <w:contextualSpacing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时间：201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31</w:t>
      </w:r>
      <w:r>
        <w:rPr>
          <w:rFonts w:hint="eastAsia" w:ascii="仿宋_GB2312" w:hAnsi="仿宋" w:eastAsia="仿宋_GB2312"/>
          <w:sz w:val="28"/>
          <w:szCs w:val="28"/>
        </w:rPr>
        <w:t>日14:00</w:t>
      </w:r>
    </w:p>
    <w:p>
      <w:pPr>
        <w:snapToGrid w:val="0"/>
        <w:spacing w:line="300" w:lineRule="auto"/>
        <w:ind w:firstLine="560" w:firstLineChars="200"/>
        <w:contextualSpacing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地点：</w:t>
      </w:r>
      <w:r>
        <w:rPr>
          <w:rFonts w:hint="eastAsia" w:ascii="仿宋_GB2312" w:hAnsi="仿宋" w:eastAsia="仿宋_GB2312" w:cs="宋体"/>
          <w:sz w:val="28"/>
          <w:szCs w:val="28"/>
        </w:rPr>
        <w:t>南通市</w:t>
      </w:r>
      <w:r>
        <w:rPr>
          <w:rFonts w:hint="eastAsia" w:ascii="仿宋_GB2312" w:hAnsi="仿宋" w:eastAsia="仿宋_GB2312" w:cs="宋体"/>
          <w:sz w:val="28"/>
          <w:szCs w:val="28"/>
          <w:lang w:eastAsia="zh-CN"/>
        </w:rPr>
        <w:t>汽车客运东站四楼</w:t>
      </w:r>
      <w:r>
        <w:rPr>
          <w:rFonts w:hint="eastAsia" w:ascii="仿宋_GB2312" w:hAnsi="仿宋" w:eastAsia="仿宋_GB2312" w:cs="宋体"/>
          <w:sz w:val="28"/>
          <w:szCs w:val="28"/>
          <w:lang w:val="en-US" w:eastAsia="zh-CN"/>
        </w:rPr>
        <w:t>A106会议室</w:t>
      </w:r>
      <w:r>
        <w:rPr>
          <w:rFonts w:hint="eastAsia" w:ascii="仿宋_GB2312" w:hAnsi="仿宋" w:eastAsia="仿宋_GB2312" w:cs="宋体"/>
          <w:sz w:val="28"/>
          <w:szCs w:val="28"/>
        </w:rPr>
        <w:t>，如有变动，另行通知。</w:t>
      </w:r>
      <w:r>
        <w:rPr>
          <w:rFonts w:ascii="仿宋" w:hAnsi="仿宋" w:eastAsia="仿宋"/>
          <w:color w:val="000000"/>
          <w:sz w:val="28"/>
          <w:szCs w:val="28"/>
        </w:rPr>
        <w:t xml:space="preserve">                               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联系人： 张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钰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电话：15962999826 传真：55009333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箱：zhang.jue@tct.gov.cn</w:t>
      </w:r>
    </w:p>
    <w:p>
      <w:pPr>
        <w:spacing w:line="360" w:lineRule="auto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   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南通畅行科技股份有限公司</w:t>
      </w:r>
    </w:p>
    <w:p>
      <w:pPr>
        <w:wordWrap w:val="0"/>
        <w:spacing w:line="360" w:lineRule="auto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     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2018年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8"/>
          <w:szCs w:val="28"/>
        </w:rPr>
        <w:t>日</w:t>
      </w:r>
    </w:p>
    <w:p>
      <w:pPr>
        <w:wordWrap w:val="0"/>
        <w:spacing w:line="360" w:lineRule="auto"/>
        <w:jc w:val="righ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br w:type="page"/>
      </w:r>
    </w:p>
    <w:p>
      <w:pPr>
        <w:wordWrap w:val="0"/>
        <w:spacing w:line="360" w:lineRule="auto"/>
        <w:jc w:val="righ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 </w:t>
      </w:r>
    </w:p>
    <w:p>
      <w:pPr>
        <w:jc w:val="right"/>
        <w:rPr>
          <w:rFonts w:hint="eastAsia" w:ascii="仿宋_GB2312" w:hAnsi="仿宋_GB2312" w:eastAsia="仿宋_GB2312" w:cs="仿宋_GB2312"/>
        </w:rPr>
      </w:pP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----------------回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执------------------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南通</w:t>
      </w:r>
      <w:r>
        <w:rPr>
          <w:rFonts w:hint="eastAsia" w:ascii="仿宋_GB2312" w:hAnsi="仿宋_GB2312" w:eastAsia="仿宋_GB2312" w:cs="仿宋_GB2312"/>
          <w:sz w:val="28"/>
          <w:szCs w:val="28"/>
        </w:rPr>
        <w:t>畅行科技股份有限公司：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贵公司发出的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《招标公告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招标编号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8-0701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号）》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收悉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请发送招标文件。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联系人：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联系电话：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电子邮件：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特此函复。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_______________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8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360" w:lineRule="auto"/>
        <w:jc w:val="right"/>
        <w:rPr>
          <w:rFonts w:hint="eastAsia" w:ascii="仿宋" w:hAnsi="仿宋" w:eastAsia="仿宋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32C31"/>
    <w:rsid w:val="07A656BB"/>
    <w:rsid w:val="29F32C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2018-07-11T02:44:00Z</dcterms:created>
  <dc:creator>Administrator</dc:creator>
  <cp:lastModifiedBy>Administrator</cp:lastModifiedBy>
  <dcterms:modified xsi:type="dcterms:W3CDTF">2018-07-11T06:55:41Z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