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  <w:t>附件一：</w:t>
      </w:r>
    </w:p>
    <w:p>
      <w:pPr>
        <w:spacing w:line="400" w:lineRule="exact"/>
        <w:jc w:val="center"/>
        <w:rPr>
          <w:rFonts w:hint="eastAsia" w:ascii="仿宋_GB2312" w:hAnsi="SourceHanSansCN-Regular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SourceHanSansCN-Regular" w:eastAsia="仿宋_GB2312" w:cs="宋体"/>
          <w:b/>
          <w:bCs/>
          <w:color w:val="333333"/>
          <w:kern w:val="0"/>
          <w:sz w:val="28"/>
          <w:szCs w:val="28"/>
        </w:rPr>
        <w:t>资格条件声明函</w:t>
      </w:r>
    </w:p>
    <w:p>
      <w:pPr>
        <w:spacing w:line="400" w:lineRule="exact"/>
        <w:ind w:firstLine="1108" w:firstLineChars="396"/>
        <w:jc w:val="center"/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</w:pPr>
    </w:p>
    <w:p>
      <w:pPr>
        <w:adjustRightInd w:val="0"/>
        <w:spacing w:after="120" w:line="480" w:lineRule="auto"/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  <w:u w:val="single"/>
        </w:rPr>
      </w:pPr>
      <w:r>
        <w:rPr>
          <w:rFonts w:ascii="仿宋_GB2312" w:hAnsi="SourceHanSansCN-Regular" w:eastAsia="仿宋_GB2312" w:cs="宋体"/>
          <w:color w:val="333333"/>
          <w:kern w:val="0"/>
          <w:sz w:val="28"/>
          <w:szCs w:val="28"/>
        </w:rPr>
        <w:t>致：</w:t>
      </w:r>
      <w:r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  <w:u w:val="single"/>
        </w:rPr>
        <w:t xml:space="preserve">               </w:t>
      </w:r>
      <w:r>
        <w:rPr>
          <w:rFonts w:ascii="仿宋_GB2312" w:hAnsi="SourceHanSansCN-Regular" w:eastAsia="仿宋_GB2312" w:cs="宋体"/>
          <w:color w:val="333333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ascii="仿宋_GB2312" w:hAnsi="SourceHanSansCN-Regular" w:eastAsia="仿宋_GB2312" w:cs="宋体"/>
          <w:color w:val="333333"/>
          <w:kern w:val="0"/>
          <w:sz w:val="28"/>
          <w:szCs w:val="28"/>
          <w:u w:val="single"/>
        </w:rPr>
        <w:t xml:space="preserve"> </w:t>
      </w:r>
    </w:p>
    <w:p>
      <w:pPr>
        <w:adjustRightInd w:val="0"/>
        <w:spacing w:after="120" w:line="480" w:lineRule="auto"/>
        <w:ind w:firstLine="560" w:firstLineChars="200"/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</w:pPr>
      <w:r>
        <w:rPr>
          <w:rFonts w:ascii="仿宋_GB2312" w:hAnsi="SourceHanSansCN-Regular" w:eastAsia="仿宋_GB2312" w:cs="宋体"/>
          <w:color w:val="333333"/>
          <w:kern w:val="0"/>
          <w:sz w:val="28"/>
          <w:szCs w:val="28"/>
        </w:rPr>
        <w:t>根据贵方公告，本签字人愿意参加</w:t>
      </w:r>
      <w:r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  <w:t>该项目投标</w:t>
      </w:r>
      <w:r>
        <w:rPr>
          <w:rFonts w:ascii="仿宋_GB2312" w:hAnsi="SourceHanSansCN-Regular" w:eastAsia="仿宋_GB2312" w:cs="宋体"/>
          <w:color w:val="333333"/>
          <w:kern w:val="0"/>
          <w:sz w:val="28"/>
          <w:szCs w:val="28"/>
        </w:rPr>
        <w:t>。我们在此承诺，</w:t>
      </w:r>
      <w:r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  <w:t>本单位</w:t>
      </w:r>
      <w:r>
        <w:rPr>
          <w:rFonts w:ascii="仿宋_GB2312" w:hAnsi="SourceHanSansCN-Regular" w:eastAsia="仿宋_GB2312" w:cs="宋体"/>
          <w:color w:val="333333"/>
          <w:kern w:val="0"/>
          <w:sz w:val="28"/>
          <w:szCs w:val="28"/>
        </w:rPr>
        <w:t>符合《政府采购法》第二十二条之规定：具有独立承担民事责任的能力；具有良好的商业信誉和健全的财务会计制度；有依法缴纳税收和社会保障资金的良好记录；参加政府采购活动前三年内，在经营活动中没有重大违法记录</w:t>
      </w:r>
      <w:r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  <w:t>，法律、行政法规规定的其他条件，并且</w:t>
      </w:r>
      <w:r>
        <w:rPr>
          <w:rFonts w:ascii="仿宋_GB2312" w:hAnsi="SourceHanSansCN-Regular" w:eastAsia="仿宋_GB2312" w:cs="宋体"/>
          <w:color w:val="333333"/>
          <w:kern w:val="0"/>
          <w:sz w:val="28"/>
          <w:szCs w:val="28"/>
        </w:rPr>
        <w:t>此次递交的询价响应文件内容完整、真实、准确，你单位有权为证实我单位所递交的证明文件、资料的真实性等进行调查核实，如有虚假，我方愿接受你方对此做出的一切处罚。</w:t>
      </w:r>
    </w:p>
    <w:p>
      <w:pPr>
        <w:adjustRightInd w:val="0"/>
        <w:spacing w:after="120" w:line="480" w:lineRule="auto"/>
        <w:ind w:firstLine="666" w:firstLineChars="238"/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</w:pPr>
    </w:p>
    <w:p>
      <w:pPr>
        <w:adjustRightInd w:val="0"/>
        <w:spacing w:after="120" w:line="480" w:lineRule="auto"/>
        <w:ind w:firstLine="2380" w:firstLineChars="850"/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</w:pPr>
      <w:r>
        <w:rPr>
          <w:rFonts w:ascii="仿宋_GB2312" w:hAnsi="SourceHanSansCN-Regular" w:eastAsia="仿宋_GB2312" w:cs="宋体"/>
          <w:color w:val="333333"/>
          <w:kern w:val="0"/>
          <w:sz w:val="28"/>
          <w:szCs w:val="28"/>
        </w:rPr>
        <w:t xml:space="preserve">询价响应人：      （全称）（盖单位公章） </w:t>
      </w:r>
    </w:p>
    <w:p>
      <w:pPr>
        <w:adjustRightInd w:val="0"/>
        <w:spacing w:after="120" w:line="480" w:lineRule="auto"/>
        <w:ind w:firstLine="2100" w:firstLineChars="750"/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</w:pPr>
      <w:r>
        <w:rPr>
          <w:rFonts w:ascii="仿宋_GB2312" w:hAnsi="SourceHanSansCN-Regular" w:eastAsia="仿宋_GB2312" w:cs="宋体"/>
          <w:color w:val="333333"/>
          <w:kern w:val="0"/>
          <w:sz w:val="28"/>
          <w:szCs w:val="28"/>
        </w:rPr>
        <w:t>法定代表人或授权代理人：    （签名或盖章）</w:t>
      </w:r>
      <w:r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  <w:t xml:space="preserve"> </w:t>
      </w:r>
    </w:p>
    <w:p>
      <w:pPr>
        <w:spacing w:line="360" w:lineRule="auto"/>
        <w:ind w:left="5810" w:leftChars="2700" w:hanging="140" w:hangingChars="50"/>
        <w:jc w:val="left"/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</w:pPr>
      <w:r>
        <w:rPr>
          <w:rFonts w:ascii="仿宋_GB2312" w:hAnsi="SourceHanSansCN-Regular" w:eastAsia="仿宋_GB2312" w:cs="宋体"/>
          <w:color w:val="333333"/>
          <w:kern w:val="0"/>
          <w:sz w:val="28"/>
          <w:szCs w:val="28"/>
        </w:rPr>
        <w:t xml:space="preserve">                 年     月     日</w:t>
      </w:r>
    </w:p>
    <w:p>
      <w:pPr>
        <w:spacing w:line="360" w:lineRule="auto"/>
        <w:rPr>
          <w:rFonts w:hint="eastAsia" w:ascii="仿宋_GB2312" w:hAnsi="SourceHanSansCN-Regular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_GB2312" w:hAnsi="SourceHanSansCN-Regular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  <w:br w:type="page"/>
      </w:r>
    </w:p>
    <w:p>
      <w:pPr>
        <w:widowControl/>
        <w:shd w:val="clear" w:color="auto" w:fill="FFFFFF"/>
        <w:spacing w:line="560" w:lineRule="exact"/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  <w:t>附件</w:t>
      </w:r>
      <w:r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  <w:lang w:eastAsia="zh-CN"/>
        </w:rPr>
        <w:t>二</w:t>
      </w:r>
      <w:r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  <w:t>：</w:t>
      </w:r>
    </w:p>
    <w:p>
      <w:pPr>
        <w:spacing w:line="360" w:lineRule="auto"/>
        <w:ind w:firstLine="3373" w:firstLineChars="1200"/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SourceHanSansCN-Regular" w:eastAsia="仿宋_GB2312" w:cs="宋体"/>
          <w:b/>
          <w:bCs/>
          <w:color w:val="333333"/>
          <w:kern w:val="0"/>
          <w:sz w:val="28"/>
          <w:szCs w:val="28"/>
        </w:rPr>
        <w:t>信用截图</w:t>
      </w:r>
    </w:p>
    <w:p>
      <w:pPr>
        <w:spacing w:line="480" w:lineRule="auto"/>
        <w:ind w:firstLine="560" w:firstLineChars="200"/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  <w:t>在投标截止时间节点，没有被“信用中国” (www. creditchina.gov.cn)、“中国政府采购网”(www.ccgp.gov.cn)、“信用江苏”</w:t>
      </w:r>
      <w:bookmarkStart w:id="0" w:name="_GoBack"/>
      <w:bookmarkEnd w:id="0"/>
      <w:r>
        <w:rPr>
          <w:rFonts w:hint="eastAsia" w:ascii="仿宋_GB2312" w:hAnsi="SourceHanSansCN-Regular" w:eastAsia="仿宋_GB2312" w:cs="宋体"/>
          <w:color w:val="333333"/>
          <w:kern w:val="0"/>
          <w:sz w:val="28"/>
          <w:szCs w:val="28"/>
        </w:rPr>
        <w:t>网站列入失信被执行人、重大税收违法案件当事人名单、政府采购严重违法失信行为记录名单（提供相应截图并加盖公章）。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HanSansCN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25"/>
    <w:rsid w:val="00006EB3"/>
    <w:rsid w:val="00031E6E"/>
    <w:rsid w:val="00072919"/>
    <w:rsid w:val="000866A0"/>
    <w:rsid w:val="000D6405"/>
    <w:rsid w:val="000E7D96"/>
    <w:rsid w:val="001845E9"/>
    <w:rsid w:val="00186734"/>
    <w:rsid w:val="001A3A23"/>
    <w:rsid w:val="001C3859"/>
    <w:rsid w:val="00263249"/>
    <w:rsid w:val="002C6FB5"/>
    <w:rsid w:val="002F69CE"/>
    <w:rsid w:val="00316A48"/>
    <w:rsid w:val="00327109"/>
    <w:rsid w:val="00362E7F"/>
    <w:rsid w:val="00372C56"/>
    <w:rsid w:val="00386A6B"/>
    <w:rsid w:val="003A2E90"/>
    <w:rsid w:val="003C297E"/>
    <w:rsid w:val="003D602F"/>
    <w:rsid w:val="00405DA3"/>
    <w:rsid w:val="004117D9"/>
    <w:rsid w:val="004263CC"/>
    <w:rsid w:val="00437C05"/>
    <w:rsid w:val="004416EF"/>
    <w:rsid w:val="00457A96"/>
    <w:rsid w:val="00463B56"/>
    <w:rsid w:val="004A01F9"/>
    <w:rsid w:val="004A1887"/>
    <w:rsid w:val="004D6F7C"/>
    <w:rsid w:val="004E72A4"/>
    <w:rsid w:val="004F308A"/>
    <w:rsid w:val="0051293F"/>
    <w:rsid w:val="00516159"/>
    <w:rsid w:val="00535858"/>
    <w:rsid w:val="00535DD6"/>
    <w:rsid w:val="00547AED"/>
    <w:rsid w:val="00547C3A"/>
    <w:rsid w:val="005C35B8"/>
    <w:rsid w:val="00685DDE"/>
    <w:rsid w:val="006D60FE"/>
    <w:rsid w:val="006F53E4"/>
    <w:rsid w:val="00707798"/>
    <w:rsid w:val="00713F68"/>
    <w:rsid w:val="00793A63"/>
    <w:rsid w:val="007C0F81"/>
    <w:rsid w:val="007C4290"/>
    <w:rsid w:val="00816D39"/>
    <w:rsid w:val="008176DF"/>
    <w:rsid w:val="00822425"/>
    <w:rsid w:val="0085295A"/>
    <w:rsid w:val="00853C38"/>
    <w:rsid w:val="008827E9"/>
    <w:rsid w:val="00884041"/>
    <w:rsid w:val="008C2B64"/>
    <w:rsid w:val="008D60E8"/>
    <w:rsid w:val="009027F0"/>
    <w:rsid w:val="00903675"/>
    <w:rsid w:val="0096699C"/>
    <w:rsid w:val="009B542C"/>
    <w:rsid w:val="00A54EB9"/>
    <w:rsid w:val="00A6455F"/>
    <w:rsid w:val="00A77A71"/>
    <w:rsid w:val="00AC5351"/>
    <w:rsid w:val="00B01BE5"/>
    <w:rsid w:val="00B50E3B"/>
    <w:rsid w:val="00B52A62"/>
    <w:rsid w:val="00B92F0B"/>
    <w:rsid w:val="00B960CF"/>
    <w:rsid w:val="00BA444E"/>
    <w:rsid w:val="00BD21A1"/>
    <w:rsid w:val="00C0228F"/>
    <w:rsid w:val="00C02D37"/>
    <w:rsid w:val="00C03268"/>
    <w:rsid w:val="00C26B0B"/>
    <w:rsid w:val="00C46280"/>
    <w:rsid w:val="00C57F00"/>
    <w:rsid w:val="00C92A04"/>
    <w:rsid w:val="00CA74ED"/>
    <w:rsid w:val="00D018EA"/>
    <w:rsid w:val="00D07E66"/>
    <w:rsid w:val="00D16187"/>
    <w:rsid w:val="00D2022D"/>
    <w:rsid w:val="00D23A50"/>
    <w:rsid w:val="00D52153"/>
    <w:rsid w:val="00D62B65"/>
    <w:rsid w:val="00DC607E"/>
    <w:rsid w:val="00DC60DE"/>
    <w:rsid w:val="00DE5B6A"/>
    <w:rsid w:val="00E17B4C"/>
    <w:rsid w:val="00E23FDF"/>
    <w:rsid w:val="00E646F6"/>
    <w:rsid w:val="00E87C2B"/>
    <w:rsid w:val="00E97229"/>
    <w:rsid w:val="00EA5869"/>
    <w:rsid w:val="00ED61E5"/>
    <w:rsid w:val="00EE5840"/>
    <w:rsid w:val="00F209EE"/>
    <w:rsid w:val="00F22082"/>
    <w:rsid w:val="00F31761"/>
    <w:rsid w:val="00F869BF"/>
    <w:rsid w:val="00F90252"/>
    <w:rsid w:val="00FA34C2"/>
    <w:rsid w:val="00FA3E62"/>
    <w:rsid w:val="00FB414A"/>
    <w:rsid w:val="00FB6ADE"/>
    <w:rsid w:val="00FC76F7"/>
    <w:rsid w:val="48782574"/>
    <w:rsid w:val="76F6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325</Words>
  <Characters>1853</Characters>
  <Lines>15</Lines>
  <Paragraphs>4</Paragraphs>
  <TotalTime>268</TotalTime>
  <ScaleCrop>false</ScaleCrop>
  <LinksUpToDate>false</LinksUpToDate>
  <CharactersWithSpaces>2174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2023-05-16T01:43:00Z</dcterms:created>
  <dc:creator>毛平</dc:creator>
  <cp:lastModifiedBy>Administrator</cp:lastModifiedBy>
  <cp:lastPrinted>2021-12-31T01:54:00Z</cp:lastPrinted>
  <dcterms:modified xsi:type="dcterms:W3CDTF">2023-09-20T06:25:52Z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03D2F9763DF64DB485A1BD4BE6C6A7B4</vt:lpwstr>
  </property>
</Properties>
</file>