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E41D6">
      <w:pPr>
        <w:widowControl w:val="0"/>
        <w:adjustRightInd/>
        <w:snapToGrid/>
        <w:spacing w:after="0" w:line="420" w:lineRule="exact"/>
        <w:jc w:val="center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  <w:r>
        <w:rPr>
          <w:rFonts w:hint="eastAsia" w:ascii="宋体" w:hAnsi="宋体" w:eastAsia="宋体" w:cs="Times New Roman"/>
          <w:b/>
          <w:color w:val="0D0D0D"/>
          <w:sz w:val="32"/>
          <w:szCs w:val="20"/>
          <w:highlight w:val="none"/>
        </w:rPr>
        <w:t>申请函</w:t>
      </w:r>
    </w:p>
    <w:p w14:paraId="21876FEC">
      <w:pPr>
        <w:widowControl w:val="0"/>
        <w:adjustRightInd/>
        <w:snapToGrid/>
        <w:spacing w:after="0" w:line="420" w:lineRule="exact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</w:p>
    <w:p w14:paraId="2DC9DB7A">
      <w:pPr>
        <w:widowControl w:val="0"/>
        <w:adjustRightInd/>
        <w:snapToGrid/>
        <w:spacing w:after="0" w:line="360" w:lineRule="auto"/>
        <w:rPr>
          <w:rFonts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  <w:t>南通市港航事业发展中心</w:t>
      </w:r>
    </w:p>
    <w:p w14:paraId="5382D46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我公司已获悉贵单位发出的</w:t>
      </w:r>
      <w:r>
        <w:rPr>
          <w:rFonts w:hint="eastAsia" w:ascii="宋体" w:hAnsi="宋体" w:eastAsia="宋体" w:cs="Times New Roman"/>
          <w:b/>
          <w:bCs/>
          <w:color w:val="0D0D0D"/>
          <w:sz w:val="24"/>
          <w:szCs w:val="24"/>
          <w:highlight w:val="none"/>
          <w:u w:val="single"/>
          <w:lang w:eastAsia="zh-CN"/>
        </w:rPr>
        <w:t>南通市港航事业发展中心海安船闸运行中心2026年度船艇检维修项目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公告，经研究，我单位报名拟参加本项目投标，现申请获取</w:t>
      </w:r>
      <w:bookmarkStart w:id="0" w:name="_GoBack"/>
      <w:bookmarkEnd w:id="0"/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文件。</w:t>
      </w:r>
    </w:p>
    <w:p w14:paraId="15B73722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</w:p>
    <w:p w14:paraId="2F6CF110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联系人：</w:t>
      </w:r>
    </w:p>
    <w:p w14:paraId="0EDD108D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联系电话：</w:t>
      </w:r>
    </w:p>
    <w:p w14:paraId="0597787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单位地址：</w:t>
      </w:r>
    </w:p>
    <w:p w14:paraId="1ED5DB13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>E-MAIL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地址：</w:t>
      </w:r>
    </w:p>
    <w:p w14:paraId="41F1DB63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</w:p>
    <w:p w14:paraId="16C94BCB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110C6E6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0EB65518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0CB002F">
      <w:pPr>
        <w:widowControl w:val="0"/>
        <w:adjustRightInd/>
        <w:snapToGrid/>
        <w:spacing w:after="0" w:line="360" w:lineRule="auto"/>
        <w:ind w:firstLine="5280" w:firstLineChars="2200"/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单位：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>（盖章）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                </w:t>
      </w:r>
    </w:p>
    <w:p w14:paraId="5CE71E8C">
      <w:pPr>
        <w:widowControl w:val="0"/>
        <w:adjustRightInd/>
        <w:snapToGrid/>
        <w:spacing w:after="0" w:line="360" w:lineRule="auto"/>
        <w:ind w:firstLine="6470" w:firstLineChars="2696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年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月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日</w:t>
      </w:r>
    </w:p>
    <w:p w14:paraId="6DFBE5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27757522"/>
    <w:rsid w:val="00945343"/>
    <w:rsid w:val="019B4030"/>
    <w:rsid w:val="02206F93"/>
    <w:rsid w:val="0D7C69C2"/>
    <w:rsid w:val="17013E2F"/>
    <w:rsid w:val="17A941DD"/>
    <w:rsid w:val="1B7370E9"/>
    <w:rsid w:val="21FF25B1"/>
    <w:rsid w:val="27757522"/>
    <w:rsid w:val="2AF35CDA"/>
    <w:rsid w:val="3DE25BCF"/>
    <w:rsid w:val="55CF2EA3"/>
    <w:rsid w:val="61743F05"/>
    <w:rsid w:val="7DD1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楷体_GB2312" w:cs="Times New Roman"/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108</Characters>
  <Lines>0</Lines>
  <Paragraphs>0</Paragraphs>
  <TotalTime>0</TotalTime>
  <ScaleCrop>false</ScaleCrop>
  <LinksUpToDate>false</LinksUpToDate>
  <CharactersWithSpaces>132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2024-09-13T05:06:00Z</dcterms:created>
  <dc:creator>方寸zth</dc:creator>
  <cp:lastModifiedBy>方寸zth</cp:lastModifiedBy>
  <dcterms:modified xsi:type="dcterms:W3CDTF">2026-03-25T01:21:40Z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A555890B8BA54CA490AB9EAC1CB46ED2_11</vt:lpwstr>
  </property>
  <property fmtid="{D5CDD505-2E9C-101B-9397-08002B2CF9AE}" pid="4" name="KSOTemplateDocerSaveRecord">
    <vt:lpwstr>eyJoZGlkIjoiODgyMzEzZDE0MjZjZDU2ZGRjNGUyMWY4NGExNTU0OGUiLCJ1c2VySWQiOiIxMDYzMjMyNjI2In0=</vt:lpwstr>
  </property>
</Properties>
</file>